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E732" w14:textId="77777777" w:rsidR="00BB6E34" w:rsidRPr="00BB6E34" w:rsidRDefault="00BB6E34" w:rsidP="00BB6E34">
      <w:pPr>
        <w:shd w:val="clear" w:color="auto" w:fill="F8F8F8"/>
        <w:spacing w:after="0" w:line="240" w:lineRule="auto"/>
        <w:jc w:val="center"/>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BİNA İNŞAATI YAPTIRILACAKTIR</w:t>
      </w:r>
    </w:p>
    <w:p w14:paraId="4B4638BD"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b/>
          <w:bCs/>
          <w:color w:val="585858"/>
          <w:sz w:val="20"/>
          <w:szCs w:val="20"/>
          <w:u w:val="single"/>
          <w:shd w:val="clear" w:color="auto" w:fill="F8F8F8"/>
          <w:lang w:eastAsia="tr-TR"/>
        </w:rPr>
        <w:t>GAZİANTEP VALİLİĞİ (YİKOB-MAAS İÇİN) İÇİŞLERİ BAKANLIĞI BAKAN YARDIMCILIĞI</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118ABE"/>
          <w:sz w:val="20"/>
          <w:szCs w:val="20"/>
          <w:shd w:val="clear" w:color="auto" w:fill="F8F8F8"/>
          <w:lang w:eastAsia="tr-TR"/>
        </w:rPr>
        <w:t xml:space="preserve">Gaziantep İli Şehitkamil İlçesi Belkıs </w:t>
      </w:r>
      <w:proofErr w:type="spellStart"/>
      <w:r w:rsidRPr="00BB6E34">
        <w:rPr>
          <w:rFonts w:ascii="Helvetica" w:eastAsia="Times New Roman" w:hAnsi="Helvetica" w:cs="Helvetica"/>
          <w:b/>
          <w:bCs/>
          <w:color w:val="118ABE"/>
          <w:sz w:val="20"/>
          <w:szCs w:val="20"/>
          <w:shd w:val="clear" w:color="auto" w:fill="F8F8F8"/>
          <w:lang w:eastAsia="tr-TR"/>
        </w:rPr>
        <w:t>Mah</w:t>
      </w:r>
      <w:proofErr w:type="spellEnd"/>
      <w:r w:rsidRPr="00BB6E34">
        <w:rPr>
          <w:rFonts w:ascii="Helvetica" w:eastAsia="Times New Roman" w:hAnsi="Helvetica" w:cs="Helvetica"/>
          <w:b/>
          <w:bCs/>
          <w:color w:val="118ABE"/>
          <w:sz w:val="20"/>
          <w:szCs w:val="20"/>
          <w:shd w:val="clear" w:color="auto" w:fill="F8F8F8"/>
          <w:lang w:eastAsia="tr-TR"/>
        </w:rPr>
        <w:t xml:space="preserve"> Ortaokulu-3 ve Belkıs Mahİlkokulu-4 Yapım İşi (Konak </w:t>
      </w:r>
      <w:proofErr w:type="spellStart"/>
      <w:r w:rsidRPr="00BB6E34">
        <w:rPr>
          <w:rFonts w:ascii="Helvetica" w:eastAsia="Times New Roman" w:hAnsi="Helvetica" w:cs="Helvetica"/>
          <w:b/>
          <w:bCs/>
          <w:color w:val="118ABE"/>
          <w:sz w:val="20"/>
          <w:szCs w:val="20"/>
          <w:shd w:val="clear" w:color="auto" w:fill="F8F8F8"/>
          <w:lang w:eastAsia="tr-TR"/>
        </w:rPr>
        <w:t>Mah</w:t>
      </w:r>
      <w:proofErr w:type="spellEnd"/>
      <w:r w:rsidRPr="00BB6E34">
        <w:rPr>
          <w:rFonts w:ascii="Helvetica" w:eastAsia="Times New Roman" w:hAnsi="Helvetica" w:cs="Helvetica"/>
          <w:b/>
          <w:bCs/>
          <w:color w:val="118ABE"/>
          <w:sz w:val="20"/>
          <w:szCs w:val="20"/>
          <w:shd w:val="clear" w:color="auto" w:fill="F8F8F8"/>
          <w:lang w:eastAsia="tr-TR"/>
        </w:rPr>
        <w:t xml:space="preserve"> 2194 Ada 29 Parsele 2 adet 24 Derslikli 2 adet okul)</w:t>
      </w:r>
      <w:r w:rsidRPr="00BB6E34">
        <w:rPr>
          <w:rFonts w:ascii="Helvetica" w:eastAsia="Times New Roman" w:hAnsi="Helvetica" w:cs="Helvetica"/>
          <w:color w:val="585858"/>
          <w:sz w:val="20"/>
          <w:szCs w:val="20"/>
          <w:shd w:val="clear" w:color="auto" w:fill="F8F8F8"/>
          <w:lang w:eastAsia="tr-TR"/>
        </w:rPr>
        <w:t xml:space="preserve"> yapım işi 4734 sayılı </w:t>
      </w:r>
      <w:proofErr w:type="gramStart"/>
      <w:r w:rsidRPr="00BB6E34">
        <w:rPr>
          <w:rFonts w:ascii="Helvetica" w:eastAsia="Times New Roman" w:hAnsi="Helvetica" w:cs="Helvetica"/>
          <w:color w:val="585858"/>
          <w:sz w:val="20"/>
          <w:szCs w:val="20"/>
          <w:shd w:val="clear" w:color="auto" w:fill="F8F8F8"/>
          <w:lang w:eastAsia="tr-TR"/>
        </w:rPr>
        <w:t>Kamu İhale Kanununun</w:t>
      </w:r>
      <w:proofErr w:type="gramEnd"/>
      <w:r w:rsidRPr="00BB6E34">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B6E34" w:rsidRPr="00BB6E34" w14:paraId="463327F6"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FB80C0"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873AA3"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E166D7"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2024/1469182</w:t>
            </w:r>
          </w:p>
        </w:tc>
      </w:tr>
    </w:tbl>
    <w:p w14:paraId="3390EAC0" w14:textId="77777777" w:rsidR="00BB6E34" w:rsidRPr="00BB6E34" w:rsidRDefault="00BB6E34" w:rsidP="00BB6E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B6E34" w:rsidRPr="00BB6E34" w14:paraId="337D7106" w14:textId="77777777" w:rsidTr="00BB6E3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98A8E2E"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B04935"/>
                <w:sz w:val="20"/>
                <w:szCs w:val="20"/>
                <w:lang w:eastAsia="tr-TR"/>
              </w:rPr>
              <w:t>1-İdarenin</w:t>
            </w:r>
          </w:p>
        </w:tc>
      </w:tr>
      <w:tr w:rsidR="00BB6E34" w:rsidRPr="00BB6E34" w14:paraId="7D8DA0E6"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65C5C0"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a)</w:t>
            </w:r>
            <w:r w:rsidRPr="00BB6E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603708"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2C177A"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GAZİANTEP VALİLİĞİ (YİKOB-MAAS İÇİN) İÇİŞLERİ BAKANLIĞI BAKAN YARDIMCILIĞI</w:t>
            </w:r>
          </w:p>
        </w:tc>
      </w:tr>
      <w:tr w:rsidR="00BB6E34" w:rsidRPr="00BB6E34" w14:paraId="67CAB112"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6281E1"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b)</w:t>
            </w:r>
            <w:r w:rsidRPr="00BB6E3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1D64FE"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B805FF"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proofErr w:type="spellStart"/>
            <w:r w:rsidRPr="00BB6E34">
              <w:rPr>
                <w:rFonts w:ascii="Helvetica" w:eastAsia="Times New Roman" w:hAnsi="Helvetica" w:cs="Helvetica"/>
                <w:b/>
                <w:bCs/>
                <w:color w:val="118ABE"/>
                <w:sz w:val="20"/>
                <w:szCs w:val="20"/>
                <w:lang w:eastAsia="tr-TR"/>
              </w:rPr>
              <w:t>Değirmiçem</w:t>
            </w:r>
            <w:proofErr w:type="spellEnd"/>
            <w:r w:rsidRPr="00BB6E34">
              <w:rPr>
                <w:rFonts w:ascii="Helvetica" w:eastAsia="Times New Roman" w:hAnsi="Helvetica" w:cs="Helvetica"/>
                <w:b/>
                <w:bCs/>
                <w:color w:val="118ABE"/>
                <w:sz w:val="20"/>
                <w:szCs w:val="20"/>
                <w:lang w:eastAsia="tr-TR"/>
              </w:rPr>
              <w:t xml:space="preserve"> Mah. </w:t>
            </w:r>
            <w:proofErr w:type="spellStart"/>
            <w:r w:rsidRPr="00BB6E34">
              <w:rPr>
                <w:rFonts w:ascii="Helvetica" w:eastAsia="Times New Roman" w:hAnsi="Helvetica" w:cs="Helvetica"/>
                <w:b/>
                <w:bCs/>
                <w:color w:val="118ABE"/>
                <w:sz w:val="20"/>
                <w:szCs w:val="20"/>
                <w:lang w:eastAsia="tr-TR"/>
              </w:rPr>
              <w:t>Prf</w:t>
            </w:r>
            <w:proofErr w:type="spellEnd"/>
            <w:r w:rsidRPr="00BB6E34">
              <w:rPr>
                <w:rFonts w:ascii="Helvetica" w:eastAsia="Times New Roman" w:hAnsi="Helvetica" w:cs="Helvetica"/>
                <w:b/>
                <w:bCs/>
                <w:color w:val="118ABE"/>
                <w:sz w:val="20"/>
                <w:szCs w:val="20"/>
                <w:lang w:eastAsia="tr-TR"/>
              </w:rPr>
              <w:t>. Muammer Aksoy Bul. Hükümet Konağı Valilik No:7 27090 ŞEHİTKAMİL/GAZİANTEP</w:t>
            </w:r>
          </w:p>
        </w:tc>
      </w:tr>
      <w:tr w:rsidR="00BB6E34" w:rsidRPr="00BB6E34" w14:paraId="200F0115"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F7EA89"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c)</w:t>
            </w:r>
            <w:r w:rsidRPr="00BB6E3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ED724B"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469000"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proofErr w:type="gramStart"/>
            <w:r w:rsidRPr="00BB6E34">
              <w:rPr>
                <w:rFonts w:ascii="Helvetica" w:eastAsia="Times New Roman" w:hAnsi="Helvetica" w:cs="Helvetica"/>
                <w:b/>
                <w:bCs/>
                <w:color w:val="118ABE"/>
                <w:sz w:val="20"/>
                <w:szCs w:val="20"/>
                <w:lang w:eastAsia="tr-TR"/>
              </w:rPr>
              <w:t>3422152500 -</w:t>
            </w:r>
            <w:proofErr w:type="gramEnd"/>
            <w:r w:rsidRPr="00BB6E34">
              <w:rPr>
                <w:rFonts w:ascii="Helvetica" w:eastAsia="Times New Roman" w:hAnsi="Helvetica" w:cs="Helvetica"/>
                <w:b/>
                <w:bCs/>
                <w:color w:val="118ABE"/>
                <w:sz w:val="20"/>
                <w:szCs w:val="20"/>
                <w:lang w:eastAsia="tr-TR"/>
              </w:rPr>
              <w:t xml:space="preserve"> 3422152504</w:t>
            </w:r>
          </w:p>
        </w:tc>
      </w:tr>
      <w:tr w:rsidR="00BB6E34" w:rsidRPr="00BB6E34" w14:paraId="1F242F5D"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A93521"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proofErr w:type="gramStart"/>
            <w:r w:rsidRPr="00BB6E34">
              <w:rPr>
                <w:rFonts w:ascii="Helvetica" w:eastAsia="Times New Roman" w:hAnsi="Helvetica" w:cs="Helvetica"/>
                <w:b/>
                <w:bCs/>
                <w:color w:val="585858"/>
                <w:sz w:val="20"/>
                <w:szCs w:val="20"/>
                <w:lang w:eastAsia="tr-TR"/>
              </w:rPr>
              <w:t>ç</w:t>
            </w:r>
            <w:proofErr w:type="gramEnd"/>
            <w:r w:rsidRPr="00BB6E34">
              <w:rPr>
                <w:rFonts w:ascii="Helvetica" w:eastAsia="Times New Roman" w:hAnsi="Helvetica" w:cs="Helvetica"/>
                <w:b/>
                <w:bCs/>
                <w:color w:val="585858"/>
                <w:sz w:val="20"/>
                <w:szCs w:val="20"/>
                <w:lang w:eastAsia="tr-TR"/>
              </w:rPr>
              <w:t>)</w:t>
            </w:r>
            <w:r w:rsidRPr="00BB6E3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681D29"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339691"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https://ekap.kik.gov.tr/EKAP/</w:t>
            </w:r>
          </w:p>
        </w:tc>
      </w:tr>
    </w:tbl>
    <w:p w14:paraId="4A39D1D6"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B6E34" w:rsidRPr="00BB6E34" w14:paraId="2ADCA830"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33CA6C"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a)</w:t>
            </w:r>
            <w:r w:rsidRPr="00BB6E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E9563F"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9E6D86"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 xml:space="preserve">Gaziantep İli Şehitkamil İlçesi Belkıs </w:t>
            </w:r>
            <w:proofErr w:type="spellStart"/>
            <w:r w:rsidRPr="00BB6E34">
              <w:rPr>
                <w:rFonts w:ascii="Helvetica" w:eastAsia="Times New Roman" w:hAnsi="Helvetica" w:cs="Helvetica"/>
                <w:b/>
                <w:bCs/>
                <w:color w:val="118ABE"/>
                <w:sz w:val="20"/>
                <w:szCs w:val="20"/>
                <w:lang w:eastAsia="tr-TR"/>
              </w:rPr>
              <w:t>Mah</w:t>
            </w:r>
            <w:proofErr w:type="spellEnd"/>
            <w:r w:rsidRPr="00BB6E34">
              <w:rPr>
                <w:rFonts w:ascii="Helvetica" w:eastAsia="Times New Roman" w:hAnsi="Helvetica" w:cs="Helvetica"/>
                <w:b/>
                <w:bCs/>
                <w:color w:val="118ABE"/>
                <w:sz w:val="20"/>
                <w:szCs w:val="20"/>
                <w:lang w:eastAsia="tr-TR"/>
              </w:rPr>
              <w:t xml:space="preserve"> Ortaokulu-3 ve Belkıs Mahİlkokulu-4 Yapım İşi (Konak </w:t>
            </w:r>
            <w:proofErr w:type="spellStart"/>
            <w:r w:rsidRPr="00BB6E34">
              <w:rPr>
                <w:rFonts w:ascii="Helvetica" w:eastAsia="Times New Roman" w:hAnsi="Helvetica" w:cs="Helvetica"/>
                <w:b/>
                <w:bCs/>
                <w:color w:val="118ABE"/>
                <w:sz w:val="20"/>
                <w:szCs w:val="20"/>
                <w:lang w:eastAsia="tr-TR"/>
              </w:rPr>
              <w:t>Mah</w:t>
            </w:r>
            <w:proofErr w:type="spellEnd"/>
            <w:r w:rsidRPr="00BB6E34">
              <w:rPr>
                <w:rFonts w:ascii="Helvetica" w:eastAsia="Times New Roman" w:hAnsi="Helvetica" w:cs="Helvetica"/>
                <w:b/>
                <w:bCs/>
                <w:color w:val="118ABE"/>
                <w:sz w:val="20"/>
                <w:szCs w:val="20"/>
                <w:lang w:eastAsia="tr-TR"/>
              </w:rPr>
              <w:t xml:space="preserve"> 2194 Ada 29 Parsele 2 adet 24 Derslikli 2 adet okul)</w:t>
            </w:r>
          </w:p>
        </w:tc>
      </w:tr>
      <w:tr w:rsidR="00BB6E34" w:rsidRPr="00BB6E34" w14:paraId="5146521B"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2D12AD"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b)</w:t>
            </w:r>
            <w:r w:rsidRPr="00BB6E3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325D80"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39CBA4"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Gaziantep İli Şehitkamil İlçesi Belkıs Mah. Ortaokulu-3 ve Belkıs Mah.İlkokulu-4 Yapım İşi (Konak Mah. 2194 Ada 29 Parsele 2 adet 24 Derslikli 2 adet okul)</w:t>
            </w:r>
            <w:r w:rsidRPr="00BB6E34">
              <w:rPr>
                <w:rFonts w:ascii="Helvetica" w:eastAsia="Times New Roman" w:hAnsi="Helvetica" w:cs="Helvetica"/>
                <w:b/>
                <w:bCs/>
                <w:color w:val="118ABE"/>
                <w:sz w:val="20"/>
                <w:szCs w:val="20"/>
                <w:lang w:eastAsia="tr-TR"/>
              </w:rPr>
              <w:br/>
              <w:t xml:space="preserve">Ayrıntılı bilgiye </w:t>
            </w:r>
            <w:proofErr w:type="spellStart"/>
            <w:r w:rsidRPr="00BB6E34">
              <w:rPr>
                <w:rFonts w:ascii="Helvetica" w:eastAsia="Times New Roman" w:hAnsi="Helvetica" w:cs="Helvetica"/>
                <w:b/>
                <w:bCs/>
                <w:color w:val="118ABE"/>
                <w:sz w:val="20"/>
                <w:szCs w:val="20"/>
                <w:lang w:eastAsia="tr-TR"/>
              </w:rPr>
              <w:t>EKAP’ta</w:t>
            </w:r>
            <w:proofErr w:type="spellEnd"/>
            <w:r w:rsidRPr="00BB6E3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B6E34" w:rsidRPr="00BB6E34" w14:paraId="0DFD6A11"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C8B5A5"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c)</w:t>
            </w:r>
            <w:r w:rsidRPr="00BB6E3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ED3AA1"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EF1B77"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Gaziantep İli Şehitkamil İlçesi Belkıs Mah. Ortaokulu-3 ve Belkıs Mah.İlkokulu-4 Yapım İşi (Konak Mah. 2194 Ada 29 Parsele 2 adet 24 Derslikli 2 adet okul)</w:t>
            </w:r>
          </w:p>
        </w:tc>
      </w:tr>
      <w:tr w:rsidR="00BB6E34" w:rsidRPr="00BB6E34" w14:paraId="1B80D9E0"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DACCBE"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proofErr w:type="gramStart"/>
            <w:r w:rsidRPr="00BB6E34">
              <w:rPr>
                <w:rFonts w:ascii="Helvetica" w:eastAsia="Times New Roman" w:hAnsi="Helvetica" w:cs="Helvetica"/>
                <w:b/>
                <w:bCs/>
                <w:color w:val="585858"/>
                <w:sz w:val="20"/>
                <w:szCs w:val="20"/>
                <w:lang w:eastAsia="tr-TR"/>
              </w:rPr>
              <w:t>ç</w:t>
            </w:r>
            <w:proofErr w:type="gramEnd"/>
            <w:r w:rsidRPr="00BB6E34">
              <w:rPr>
                <w:rFonts w:ascii="Helvetica" w:eastAsia="Times New Roman" w:hAnsi="Helvetica" w:cs="Helvetica"/>
                <w:b/>
                <w:bCs/>
                <w:color w:val="585858"/>
                <w:sz w:val="20"/>
                <w:szCs w:val="20"/>
                <w:lang w:eastAsia="tr-TR"/>
              </w:rPr>
              <w:t>)</w:t>
            </w:r>
            <w:r w:rsidRPr="00BB6E3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ED6233"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DD1BCF"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Yer tesliminden itibaren </w:t>
            </w:r>
            <w:r w:rsidRPr="00BB6E34">
              <w:rPr>
                <w:rFonts w:ascii="Helvetica" w:eastAsia="Times New Roman" w:hAnsi="Helvetica" w:cs="Helvetica"/>
                <w:b/>
                <w:bCs/>
                <w:color w:val="118ABE"/>
                <w:sz w:val="20"/>
                <w:szCs w:val="20"/>
                <w:lang w:eastAsia="tr-TR"/>
              </w:rPr>
              <w:t>500 (</w:t>
            </w:r>
            <w:proofErr w:type="spellStart"/>
            <w:r w:rsidRPr="00BB6E34">
              <w:rPr>
                <w:rFonts w:ascii="Helvetica" w:eastAsia="Times New Roman" w:hAnsi="Helvetica" w:cs="Helvetica"/>
                <w:b/>
                <w:bCs/>
                <w:color w:val="118ABE"/>
                <w:sz w:val="20"/>
                <w:szCs w:val="20"/>
                <w:lang w:eastAsia="tr-TR"/>
              </w:rPr>
              <w:t>BeşYüz</w:t>
            </w:r>
            <w:proofErr w:type="spellEnd"/>
            <w:r w:rsidRPr="00BB6E34">
              <w:rPr>
                <w:rFonts w:ascii="Helvetica" w:eastAsia="Times New Roman" w:hAnsi="Helvetica" w:cs="Helvetica"/>
                <w:b/>
                <w:bCs/>
                <w:color w:val="118ABE"/>
                <w:sz w:val="20"/>
                <w:szCs w:val="20"/>
                <w:lang w:eastAsia="tr-TR"/>
              </w:rPr>
              <w:t>) takvim günüdür</w:t>
            </w:r>
            <w:r w:rsidRPr="00BB6E34">
              <w:rPr>
                <w:rFonts w:ascii="Helvetica" w:eastAsia="Times New Roman" w:hAnsi="Helvetica" w:cs="Helvetica"/>
                <w:color w:val="585858"/>
                <w:sz w:val="20"/>
                <w:szCs w:val="20"/>
                <w:lang w:eastAsia="tr-TR"/>
              </w:rPr>
              <w:t>.</w:t>
            </w:r>
          </w:p>
        </w:tc>
      </w:tr>
      <w:tr w:rsidR="00BB6E34" w:rsidRPr="00BB6E34" w14:paraId="363491CD"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331BA6"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d)</w:t>
            </w:r>
            <w:r w:rsidRPr="00BB6E3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B88EC3"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49B86A"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Sözleşmenin imzalandığı tarihten itibaren 10 gün içinde</w:t>
            </w:r>
            <w:r w:rsidRPr="00BB6E34">
              <w:rPr>
                <w:rFonts w:ascii="Helvetica" w:eastAsia="Times New Roman" w:hAnsi="Helvetica" w:cs="Helvetica"/>
                <w:b/>
                <w:bCs/>
                <w:color w:val="118ABE"/>
                <w:sz w:val="20"/>
                <w:szCs w:val="20"/>
                <w:lang w:eastAsia="tr-TR"/>
              </w:rPr>
              <w:br/>
              <w:t>yer teslimi yapılarak işe başlanacaktır.</w:t>
            </w:r>
          </w:p>
        </w:tc>
      </w:tr>
    </w:tbl>
    <w:p w14:paraId="19CA3067"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B6E34" w:rsidRPr="00BB6E34" w14:paraId="78E98465"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AFAB78"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a)</w:t>
            </w:r>
            <w:r w:rsidRPr="00BB6E3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520271"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349FF6"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proofErr w:type="gramStart"/>
            <w:r w:rsidRPr="00BB6E34">
              <w:rPr>
                <w:rFonts w:ascii="Helvetica" w:eastAsia="Times New Roman" w:hAnsi="Helvetica" w:cs="Helvetica"/>
                <w:b/>
                <w:bCs/>
                <w:color w:val="118ABE"/>
                <w:sz w:val="20"/>
                <w:szCs w:val="20"/>
                <w:lang w:eastAsia="tr-TR"/>
              </w:rPr>
              <w:t>28.11.2024 -</w:t>
            </w:r>
            <w:proofErr w:type="gramEnd"/>
            <w:r w:rsidRPr="00BB6E34">
              <w:rPr>
                <w:rFonts w:ascii="Helvetica" w:eastAsia="Times New Roman" w:hAnsi="Helvetica" w:cs="Helvetica"/>
                <w:b/>
                <w:bCs/>
                <w:color w:val="118ABE"/>
                <w:sz w:val="20"/>
                <w:szCs w:val="20"/>
                <w:lang w:eastAsia="tr-TR"/>
              </w:rPr>
              <w:t xml:space="preserve"> 10:00</w:t>
            </w:r>
          </w:p>
        </w:tc>
      </w:tr>
      <w:tr w:rsidR="00BB6E34" w:rsidRPr="00BB6E34" w14:paraId="023BA516" w14:textId="77777777" w:rsidTr="00BB6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890357"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b)</w:t>
            </w:r>
            <w:r w:rsidRPr="00BB6E3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51E2C4"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7561F5" w14:textId="77777777" w:rsidR="00BB6E34" w:rsidRPr="00BB6E34" w:rsidRDefault="00BB6E34" w:rsidP="00BB6E34">
            <w:pPr>
              <w:spacing w:after="0" w:line="240" w:lineRule="atLeast"/>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Gaziantep Valiliği Yatırım İzleme ve Koordinasyon Başkanlığı İhale Birimi</w:t>
            </w:r>
          </w:p>
        </w:tc>
      </w:tr>
    </w:tbl>
    <w:p w14:paraId="4538EF7E"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w:t>
      </w:r>
      <w:r w:rsidRPr="00BB6E3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4.1.1.3.</w:t>
      </w:r>
      <w:r w:rsidRPr="00BB6E34">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34489EF3" w14:textId="77777777" w:rsidR="00BB6E34" w:rsidRPr="00BB6E34" w:rsidRDefault="00BB6E34" w:rsidP="00BB6E34">
      <w:pPr>
        <w:shd w:val="clear" w:color="auto" w:fill="F8F8F8"/>
        <w:spacing w:after="0" w:line="240" w:lineRule="auto"/>
        <w:jc w:val="both"/>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YAMBİS</w:t>
      </w:r>
    </w:p>
    <w:p w14:paraId="6106A984"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4.1.2.</w:t>
      </w:r>
      <w:r w:rsidRPr="00BB6E34">
        <w:rPr>
          <w:rFonts w:ascii="Helvetica" w:eastAsia="Times New Roman" w:hAnsi="Helvetica" w:cs="Helvetica"/>
          <w:color w:val="585858"/>
          <w:sz w:val="20"/>
          <w:szCs w:val="20"/>
          <w:shd w:val="clear" w:color="auto" w:fill="F8F8F8"/>
          <w:lang w:eastAsia="tr-TR"/>
        </w:rPr>
        <w:t> Teklif vermeye yetkili olduğunu gösteren bilgiler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4.1.2.1.</w:t>
      </w:r>
      <w:r w:rsidRPr="00BB6E3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BB6E34">
        <w:rPr>
          <w:rFonts w:ascii="Helvetica" w:eastAsia="Times New Roman" w:hAnsi="Helvetica" w:cs="Helvetica"/>
          <w:color w:val="585858"/>
          <w:sz w:val="20"/>
          <w:szCs w:val="20"/>
          <w:shd w:val="clear" w:color="auto" w:fill="F8F8F8"/>
          <w:lang w:eastAsia="tr-TR"/>
        </w:rPr>
        <w:t>hariç)/</w:t>
      </w:r>
      <w:proofErr w:type="gramEnd"/>
      <w:r w:rsidRPr="00BB6E34">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BB6E34">
        <w:rPr>
          <w:rFonts w:ascii="Helvetica" w:eastAsia="Times New Roman" w:hAnsi="Helvetica" w:cs="Helvetica"/>
          <w:color w:val="585858"/>
          <w:sz w:val="20"/>
          <w:szCs w:val="20"/>
          <w:shd w:val="clear" w:color="auto" w:fill="F8F8F8"/>
          <w:lang w:eastAsia="tr-TR"/>
        </w:rPr>
        <w:t>EKAP’tan</w:t>
      </w:r>
      <w:proofErr w:type="spellEnd"/>
      <w:r w:rsidRPr="00BB6E34">
        <w:rPr>
          <w:rFonts w:ascii="Helvetica" w:eastAsia="Times New Roman" w:hAnsi="Helvetica" w:cs="Helvetica"/>
          <w:color w:val="585858"/>
          <w:sz w:val="20"/>
          <w:szCs w:val="20"/>
          <w:shd w:val="clear" w:color="auto" w:fill="F8F8F8"/>
          <w:lang w:eastAsia="tr-TR"/>
        </w:rPr>
        <w:t xml:space="preserve"> alınır.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4.1.3.</w:t>
      </w:r>
      <w:r w:rsidRPr="00BB6E34">
        <w:rPr>
          <w:rFonts w:ascii="Helvetica" w:eastAsia="Times New Roman" w:hAnsi="Helvetica" w:cs="Helvetica"/>
          <w:color w:val="585858"/>
          <w:sz w:val="20"/>
          <w:szCs w:val="20"/>
          <w:shd w:val="clear" w:color="auto" w:fill="F8F8F8"/>
          <w:lang w:eastAsia="tr-TR"/>
        </w:rPr>
        <w:t> Şekli ve içeriği İdari Şartnamede belirlenen teklif mektubu.</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lastRenderedPageBreak/>
        <w:t>4.1.4.</w:t>
      </w:r>
      <w:r w:rsidRPr="00BB6E34">
        <w:rPr>
          <w:rFonts w:ascii="Helvetica" w:eastAsia="Times New Roman" w:hAnsi="Helvetica" w:cs="Helvetica"/>
          <w:color w:val="585858"/>
          <w:sz w:val="20"/>
          <w:szCs w:val="20"/>
          <w:shd w:val="clear" w:color="auto" w:fill="F8F8F8"/>
          <w:lang w:eastAsia="tr-TR"/>
        </w:rPr>
        <w:t> Şekli ve içeriği İdari Şartnamede belirlenen geçici teminat.</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4.1.5</w:t>
      </w:r>
      <w:r w:rsidRPr="00BB6E3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4.1.6</w:t>
      </w:r>
      <w:r w:rsidRPr="00BB6E3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B6E34" w:rsidRPr="00BB6E34" w14:paraId="7FD6F54D"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A2139B"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BB6E34" w:rsidRPr="00BB6E34" w14:paraId="72F0883C"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8D7C90"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BB6E34" w:rsidRPr="00BB6E34" w14:paraId="00A4E3E4"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0A7639B"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İsteklinin ihalenin yapıldığı yıldan önceki yıla ait yıl sonu bilançosu veya eşdeğer belgeleri;</w:t>
            </w:r>
            <w:r w:rsidRPr="00BB6E34">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BB6E34">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B6E34">
              <w:rPr>
                <w:rFonts w:ascii="Helvetica" w:eastAsia="Times New Roman" w:hAnsi="Helvetica" w:cs="Helvetica"/>
                <w:color w:val="585858"/>
                <w:sz w:val="20"/>
                <w:szCs w:val="20"/>
                <w:lang w:eastAsia="tr-TR"/>
              </w:rPr>
              <w:br/>
              <w:t>Sunulan bilanço veya eşdeğer belgelerde;</w:t>
            </w:r>
            <w:r w:rsidRPr="00BB6E34">
              <w:rPr>
                <w:rFonts w:ascii="Helvetica" w:eastAsia="Times New Roman" w:hAnsi="Helvetica" w:cs="Helvetica"/>
                <w:color w:val="585858"/>
                <w:sz w:val="20"/>
                <w:szCs w:val="20"/>
                <w:lang w:eastAsia="tr-TR"/>
              </w:rPr>
              <w:br/>
              <w:t>a) Cari oranın (dönen varlıklar / kısa vadeli borçlar) en az 0,75 olması,</w:t>
            </w:r>
            <w:r w:rsidRPr="00BB6E34">
              <w:rPr>
                <w:rFonts w:ascii="Helvetica" w:eastAsia="Times New Roman" w:hAnsi="Helvetica" w:cs="Helvetica"/>
                <w:color w:val="585858"/>
                <w:sz w:val="20"/>
                <w:szCs w:val="20"/>
                <w:lang w:eastAsia="tr-TR"/>
              </w:rPr>
              <w:br/>
              <w:t>b) Öz kaynak oranının (öz kaynaklar/ toplam aktif) en az 0,15 olması,</w:t>
            </w:r>
            <w:r w:rsidRPr="00BB6E34">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BB6E34">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BB6E34" w:rsidRPr="00BB6E34" w14:paraId="07DE9D02"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C7463E"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4.2.2. İş hacmini gösteren belgeler:</w:t>
            </w:r>
          </w:p>
        </w:tc>
      </w:tr>
      <w:tr w:rsidR="00BB6E34" w:rsidRPr="00BB6E34" w14:paraId="06CDA996"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3A0490"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BB6E34">
              <w:rPr>
                <w:rFonts w:ascii="Helvetica" w:eastAsia="Times New Roman" w:hAnsi="Helvetica" w:cs="Helvetica"/>
                <w:color w:val="585858"/>
                <w:sz w:val="20"/>
                <w:szCs w:val="20"/>
                <w:lang w:eastAsia="tr-TR"/>
              </w:rPr>
              <w:br/>
              <w:t>a) Toplam cirosunu gösteren gelir tablosu,</w:t>
            </w:r>
            <w:r w:rsidRPr="00BB6E34">
              <w:rPr>
                <w:rFonts w:ascii="Helvetica" w:eastAsia="Times New Roman" w:hAnsi="Helvetica" w:cs="Helvetica"/>
                <w:color w:val="585858"/>
                <w:sz w:val="20"/>
                <w:szCs w:val="20"/>
                <w:lang w:eastAsia="tr-TR"/>
              </w:rPr>
              <w:br/>
              <w:t>b) Yapım işleri cirosunu gösteren belgeler,</w:t>
            </w:r>
            <w:r w:rsidRPr="00BB6E34">
              <w:rPr>
                <w:rFonts w:ascii="Helvetica" w:eastAsia="Times New Roman" w:hAnsi="Helvetica" w:cs="Helvetica"/>
                <w:color w:val="585858"/>
                <w:sz w:val="20"/>
                <w:szCs w:val="20"/>
                <w:lang w:eastAsia="tr-TR"/>
              </w:rPr>
              <w:br/>
              <w:t xml:space="preserve">İsteklinin cirosunun teklif ettiği bedelin </w:t>
            </w:r>
            <w:proofErr w:type="gramStart"/>
            <w:r w:rsidRPr="00BB6E34">
              <w:rPr>
                <w:rFonts w:ascii="Helvetica" w:eastAsia="Times New Roman" w:hAnsi="Helvetica" w:cs="Helvetica"/>
                <w:color w:val="585858"/>
                <w:sz w:val="20"/>
                <w:szCs w:val="20"/>
                <w:lang w:eastAsia="tr-TR"/>
              </w:rPr>
              <w:t>% 25</w:t>
            </w:r>
            <w:proofErr w:type="gramEnd"/>
            <w:r w:rsidRPr="00BB6E34">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BB6E34">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1AEF857C"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B6E34" w:rsidRPr="00BB6E34" w14:paraId="5467B198"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E0B409"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BB6E34" w:rsidRPr="00BB6E34" w14:paraId="25DD6604"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15013E"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4.3.1. İş deneyim belgeleri:</w:t>
            </w:r>
          </w:p>
        </w:tc>
      </w:tr>
      <w:tr w:rsidR="00BB6E34" w:rsidRPr="00BB6E34" w14:paraId="343ECDCD"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9F6DA9"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BB6E34">
              <w:rPr>
                <w:rFonts w:ascii="Helvetica" w:eastAsia="Times New Roman" w:hAnsi="Helvetica" w:cs="Helvetica"/>
                <w:b/>
                <w:bCs/>
                <w:color w:val="118ABE"/>
                <w:sz w:val="20"/>
                <w:szCs w:val="20"/>
                <w:lang w:eastAsia="tr-TR"/>
              </w:rPr>
              <w:t>% 70</w:t>
            </w:r>
            <w:proofErr w:type="gramEnd"/>
            <w:r w:rsidRPr="00BB6E3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686A1068"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B6E34" w:rsidRPr="00BB6E34" w14:paraId="66D59F40"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0444F1"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B6E34" w:rsidRPr="00BB6E34" w14:paraId="5E2DF01A"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4B41F4"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4.4.1.</w:t>
            </w:r>
            <w:r w:rsidRPr="00BB6E34">
              <w:rPr>
                <w:rFonts w:ascii="Helvetica" w:eastAsia="Times New Roman" w:hAnsi="Helvetica" w:cs="Helvetica"/>
                <w:color w:val="585858"/>
                <w:sz w:val="20"/>
                <w:szCs w:val="20"/>
                <w:lang w:eastAsia="tr-TR"/>
              </w:rPr>
              <w:t> Bu ihalede benzer iş olarak kabul edilecek işler:</w:t>
            </w:r>
          </w:p>
        </w:tc>
      </w:tr>
      <w:tr w:rsidR="00BB6E34" w:rsidRPr="00BB6E34" w14:paraId="59722D8F"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60F3B5" w14:textId="77777777" w:rsidR="00BB6E34" w:rsidRPr="00BB6E34" w:rsidRDefault="00BB6E34" w:rsidP="00BB6E34">
            <w:pPr>
              <w:spacing w:after="0" w:line="240" w:lineRule="atLeast"/>
              <w:rPr>
                <w:rFonts w:ascii="Helvetica" w:eastAsia="Times New Roman" w:hAnsi="Helvetica" w:cs="Helvetica"/>
                <w:b/>
                <w:bCs/>
                <w:color w:val="118ABE"/>
                <w:sz w:val="20"/>
                <w:szCs w:val="20"/>
                <w:lang w:eastAsia="tr-TR"/>
              </w:rPr>
            </w:pPr>
            <w:r w:rsidRPr="00BB6E34">
              <w:rPr>
                <w:rFonts w:ascii="Helvetica" w:eastAsia="Times New Roman" w:hAnsi="Helvetica" w:cs="Helvetica"/>
                <w:b/>
                <w:bCs/>
                <w:color w:val="118ABE"/>
                <w:sz w:val="20"/>
                <w:szCs w:val="20"/>
                <w:lang w:eastAsia="tr-TR"/>
              </w:rPr>
              <w:t>11.06.2011 tarih 27961 sayılı yapım işlerinde iş deneyiminde değerlendirilecek benzer işlere dair tebliğin (B) üstyapı (bina) III. grup işler kabul edilecektir.</w:t>
            </w:r>
          </w:p>
        </w:tc>
      </w:tr>
      <w:tr w:rsidR="00BB6E34" w:rsidRPr="00BB6E34" w14:paraId="29C46BFE"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4AB9BE"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585858"/>
                <w:sz w:val="20"/>
                <w:szCs w:val="20"/>
                <w:lang w:eastAsia="tr-TR"/>
              </w:rPr>
              <w:t>4.4.2.</w:t>
            </w:r>
            <w:r w:rsidRPr="00BB6E34">
              <w:rPr>
                <w:rFonts w:ascii="Helvetica" w:eastAsia="Times New Roman" w:hAnsi="Helvetica" w:cs="Helvetica"/>
                <w:color w:val="585858"/>
                <w:sz w:val="20"/>
                <w:szCs w:val="20"/>
                <w:lang w:eastAsia="tr-TR"/>
              </w:rPr>
              <w:t> Benzer işe denk sayılacak mühendislik veya mimarlık bölümleri:</w:t>
            </w:r>
          </w:p>
        </w:tc>
      </w:tr>
      <w:tr w:rsidR="00BB6E34" w:rsidRPr="00BB6E34" w14:paraId="2A028311" w14:textId="77777777" w:rsidTr="00BB6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6FAB10" w14:textId="77777777" w:rsidR="00BB6E34" w:rsidRPr="00BB6E34" w:rsidRDefault="00BB6E34" w:rsidP="00BB6E34">
            <w:pPr>
              <w:spacing w:after="0" w:line="240" w:lineRule="atLeast"/>
              <w:rPr>
                <w:rFonts w:ascii="Helvetica" w:eastAsia="Times New Roman" w:hAnsi="Helvetica" w:cs="Helvetica"/>
                <w:color w:val="585858"/>
                <w:sz w:val="20"/>
                <w:szCs w:val="20"/>
                <w:lang w:eastAsia="tr-TR"/>
              </w:rPr>
            </w:pPr>
            <w:r w:rsidRPr="00BB6E34">
              <w:rPr>
                <w:rFonts w:ascii="Helvetica" w:eastAsia="Times New Roman" w:hAnsi="Helvetica" w:cs="Helvetica"/>
                <w:b/>
                <w:bCs/>
                <w:color w:val="118ABE"/>
                <w:sz w:val="20"/>
                <w:szCs w:val="20"/>
                <w:lang w:eastAsia="tr-TR"/>
              </w:rPr>
              <w:t>İnşaat Mühendisliği</w:t>
            </w:r>
            <w:r w:rsidRPr="00BB6E34">
              <w:rPr>
                <w:rFonts w:ascii="Helvetica" w:eastAsia="Times New Roman" w:hAnsi="Helvetica" w:cs="Helvetica"/>
                <w:b/>
                <w:bCs/>
                <w:color w:val="118ABE"/>
                <w:sz w:val="20"/>
                <w:szCs w:val="20"/>
                <w:lang w:eastAsia="tr-TR"/>
              </w:rPr>
              <w:br/>
              <w:t>Mimarlık</w:t>
            </w:r>
          </w:p>
        </w:tc>
      </w:tr>
    </w:tbl>
    <w:p w14:paraId="3D6AFF90" w14:textId="77777777" w:rsidR="00BB6E34" w:rsidRPr="00BB6E34" w:rsidRDefault="00BB6E34" w:rsidP="00BB6E34">
      <w:pPr>
        <w:spacing w:after="0" w:line="240" w:lineRule="auto"/>
        <w:rPr>
          <w:rFonts w:ascii="Times New Roman" w:eastAsia="Times New Roman" w:hAnsi="Times New Roman" w:cs="Times New Roman"/>
          <w:sz w:val="24"/>
          <w:szCs w:val="24"/>
          <w:lang w:eastAsia="tr-TR"/>
        </w:rPr>
      </w:pPr>
      <w:r w:rsidRPr="00BB6E34">
        <w:rPr>
          <w:rFonts w:ascii="Helvetica" w:eastAsia="Times New Roman" w:hAnsi="Helvetica" w:cs="Helvetica"/>
          <w:color w:val="585858"/>
          <w:sz w:val="20"/>
          <w:szCs w:val="20"/>
          <w:lang w:eastAsia="tr-TR"/>
        </w:rPr>
        <w:lastRenderedPageBreak/>
        <w:br/>
      </w:r>
      <w:r w:rsidRPr="00BB6E34">
        <w:rPr>
          <w:rFonts w:ascii="Helvetica" w:eastAsia="Times New Roman" w:hAnsi="Helvetica" w:cs="Helvetica"/>
          <w:b/>
          <w:bCs/>
          <w:color w:val="585858"/>
          <w:sz w:val="20"/>
          <w:szCs w:val="20"/>
          <w:shd w:val="clear" w:color="auto" w:fill="F8F8F8"/>
          <w:lang w:eastAsia="tr-TR"/>
        </w:rPr>
        <w:t>5.</w:t>
      </w:r>
      <w:r w:rsidRPr="00BB6E3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6.</w:t>
      </w:r>
      <w:r w:rsidRPr="00BB6E34">
        <w:rPr>
          <w:rFonts w:ascii="Helvetica" w:eastAsia="Times New Roman" w:hAnsi="Helvetica" w:cs="Helvetica"/>
          <w:color w:val="585858"/>
          <w:sz w:val="20"/>
          <w:szCs w:val="20"/>
          <w:shd w:val="clear" w:color="auto" w:fill="F8F8F8"/>
          <w:lang w:eastAsia="tr-TR"/>
        </w:rPr>
        <w:t> İhaleye sadece yerli istekliler katılabilecektir.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7.</w:t>
      </w:r>
      <w:r w:rsidRPr="00BB6E3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8.</w:t>
      </w:r>
      <w:r w:rsidRPr="00BB6E3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9.</w:t>
      </w:r>
      <w:r w:rsidRPr="00BB6E3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10.</w:t>
      </w:r>
      <w:r w:rsidRPr="00BB6E34">
        <w:rPr>
          <w:rFonts w:ascii="Helvetica" w:eastAsia="Times New Roman" w:hAnsi="Helvetica" w:cs="Helvetica"/>
          <w:color w:val="585858"/>
          <w:sz w:val="20"/>
          <w:szCs w:val="20"/>
          <w:shd w:val="clear" w:color="auto" w:fill="F8F8F8"/>
          <w:lang w:eastAsia="tr-TR"/>
        </w:rPr>
        <w:t> Bu ihalede, işin tamamı için teklif verilecektir.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11.</w:t>
      </w:r>
      <w:r w:rsidRPr="00BB6E3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12.</w:t>
      </w:r>
      <w:r w:rsidRPr="00BB6E34">
        <w:rPr>
          <w:rFonts w:ascii="Helvetica" w:eastAsia="Times New Roman" w:hAnsi="Helvetica" w:cs="Helvetica"/>
          <w:color w:val="585858"/>
          <w:sz w:val="20"/>
          <w:szCs w:val="20"/>
          <w:shd w:val="clear" w:color="auto" w:fill="F8F8F8"/>
          <w:lang w:eastAsia="tr-TR"/>
        </w:rPr>
        <w:t> Bu ihalede elektronik eksiltme yapılmayacaktır.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13.</w:t>
      </w:r>
      <w:r w:rsidRPr="00BB6E34">
        <w:rPr>
          <w:rFonts w:ascii="Helvetica" w:eastAsia="Times New Roman" w:hAnsi="Helvetica" w:cs="Helvetica"/>
          <w:color w:val="585858"/>
          <w:sz w:val="20"/>
          <w:szCs w:val="20"/>
          <w:shd w:val="clear" w:color="auto" w:fill="F8F8F8"/>
          <w:lang w:eastAsia="tr-TR"/>
        </w:rPr>
        <w:t> Verilen tekliflerin geçerlilik süresi, ihale tarihinden itibaren </w:t>
      </w:r>
      <w:r w:rsidRPr="00BB6E34">
        <w:rPr>
          <w:rFonts w:ascii="Helvetica" w:eastAsia="Times New Roman" w:hAnsi="Helvetica" w:cs="Helvetica"/>
          <w:b/>
          <w:bCs/>
          <w:color w:val="118ABE"/>
          <w:sz w:val="20"/>
          <w:szCs w:val="20"/>
          <w:shd w:val="clear" w:color="auto" w:fill="F8F8F8"/>
          <w:lang w:eastAsia="tr-TR"/>
        </w:rPr>
        <w:t>90 (Doksan)</w:t>
      </w:r>
      <w:r w:rsidRPr="00BB6E34">
        <w:rPr>
          <w:rFonts w:ascii="Helvetica" w:eastAsia="Times New Roman" w:hAnsi="Helvetica" w:cs="Helvetica"/>
          <w:color w:val="585858"/>
          <w:sz w:val="20"/>
          <w:szCs w:val="20"/>
          <w:shd w:val="clear" w:color="auto" w:fill="F8F8F8"/>
          <w:lang w:eastAsia="tr-TR"/>
        </w:rPr>
        <w:t> takvim günüdür.</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14.</w:t>
      </w:r>
      <w:r w:rsidRPr="00BB6E34">
        <w:rPr>
          <w:rFonts w:ascii="Helvetica" w:eastAsia="Times New Roman" w:hAnsi="Helvetica" w:cs="Helvetica"/>
          <w:color w:val="585858"/>
          <w:sz w:val="20"/>
          <w:szCs w:val="20"/>
          <w:shd w:val="clear" w:color="auto" w:fill="F8F8F8"/>
          <w:lang w:eastAsia="tr-TR"/>
        </w:rPr>
        <w:t>Konsorsiyum olarak ihaleye teklif verilemez.</w:t>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color w:val="585858"/>
          <w:sz w:val="20"/>
          <w:szCs w:val="20"/>
          <w:lang w:eastAsia="tr-TR"/>
        </w:rPr>
        <w:br/>
      </w:r>
      <w:r w:rsidRPr="00BB6E34">
        <w:rPr>
          <w:rFonts w:ascii="Helvetica" w:eastAsia="Times New Roman" w:hAnsi="Helvetica" w:cs="Helvetica"/>
          <w:b/>
          <w:bCs/>
          <w:color w:val="585858"/>
          <w:sz w:val="20"/>
          <w:szCs w:val="20"/>
          <w:shd w:val="clear" w:color="auto" w:fill="F8F8F8"/>
          <w:lang w:eastAsia="tr-TR"/>
        </w:rPr>
        <w:t>15. Diğer hususlar:</w:t>
      </w:r>
    </w:p>
    <w:p w14:paraId="4CDB0FBA" w14:textId="77777777" w:rsidR="00BB6E34" w:rsidRPr="00BB6E34" w:rsidRDefault="00BB6E34" w:rsidP="00BB6E34">
      <w:pPr>
        <w:shd w:val="clear" w:color="auto" w:fill="F8F8F8"/>
        <w:spacing w:after="0" w:line="240" w:lineRule="auto"/>
        <w:jc w:val="both"/>
        <w:rPr>
          <w:rFonts w:ascii="Helvetica" w:eastAsia="Times New Roman" w:hAnsi="Helvetica" w:cs="Helvetica"/>
          <w:color w:val="585858"/>
          <w:sz w:val="20"/>
          <w:szCs w:val="20"/>
          <w:lang w:eastAsia="tr-TR"/>
        </w:rPr>
      </w:pPr>
      <w:r w:rsidRPr="00BB6E34">
        <w:rPr>
          <w:rFonts w:ascii="Helvetica" w:eastAsia="Times New Roman" w:hAnsi="Helvetica" w:cs="Helvetica"/>
          <w:color w:val="585858"/>
          <w:sz w:val="20"/>
          <w:szCs w:val="20"/>
          <w:lang w:eastAsia="tr-TR"/>
        </w:rPr>
        <w:t>İhalede Uygulanacak Sınır Değer Katsayısı (N</w:t>
      </w:r>
      <w:proofErr w:type="gramStart"/>
      <w:r w:rsidRPr="00BB6E34">
        <w:rPr>
          <w:rFonts w:ascii="Helvetica" w:eastAsia="Times New Roman" w:hAnsi="Helvetica" w:cs="Helvetica"/>
          <w:color w:val="585858"/>
          <w:sz w:val="20"/>
          <w:szCs w:val="20"/>
          <w:lang w:eastAsia="tr-TR"/>
        </w:rPr>
        <w:t>) :</w:t>
      </w:r>
      <w:proofErr w:type="gramEnd"/>
      <w:r w:rsidRPr="00BB6E34">
        <w:rPr>
          <w:rFonts w:ascii="Helvetica" w:eastAsia="Times New Roman" w:hAnsi="Helvetica" w:cs="Helvetica"/>
          <w:color w:val="585858"/>
          <w:sz w:val="20"/>
          <w:szCs w:val="20"/>
          <w:lang w:eastAsia="tr-TR"/>
        </w:rPr>
        <w:t> </w:t>
      </w:r>
      <w:r w:rsidRPr="00BB6E34">
        <w:rPr>
          <w:rFonts w:ascii="Helvetica" w:eastAsia="Times New Roman" w:hAnsi="Helvetica" w:cs="Helvetica"/>
          <w:b/>
          <w:bCs/>
          <w:color w:val="118ABE"/>
          <w:sz w:val="20"/>
          <w:szCs w:val="20"/>
          <w:lang w:eastAsia="tr-TR"/>
        </w:rPr>
        <w:t>1</w:t>
      </w:r>
      <w:r w:rsidRPr="00BB6E34">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CC0AE06" w14:textId="77777777" w:rsidR="00EC6F33" w:rsidRDefault="00EC6F33"/>
    <w:sectPr w:rsidR="00EC6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69"/>
    <w:rsid w:val="00BB6E34"/>
    <w:rsid w:val="00E06269"/>
    <w:rsid w:val="00EC6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DB4EB-02F9-4470-AC75-C2E9C990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B6E34"/>
  </w:style>
  <w:style w:type="character" w:customStyle="1" w:styleId="ilanbaslik">
    <w:name w:val="ilanbaslik"/>
    <w:basedOn w:val="VarsaylanParagrafYazTipi"/>
    <w:rsid w:val="00BB6E34"/>
  </w:style>
  <w:style w:type="paragraph" w:styleId="NormalWeb">
    <w:name w:val="Normal (Web)"/>
    <w:basedOn w:val="Normal"/>
    <w:uiPriority w:val="99"/>
    <w:semiHidden/>
    <w:unhideWhenUsed/>
    <w:rsid w:val="00BB6E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21909">
      <w:bodyDiv w:val="1"/>
      <w:marLeft w:val="0"/>
      <w:marRight w:val="0"/>
      <w:marTop w:val="0"/>
      <w:marBottom w:val="0"/>
      <w:divBdr>
        <w:top w:val="none" w:sz="0" w:space="0" w:color="auto"/>
        <w:left w:val="none" w:sz="0" w:space="0" w:color="auto"/>
        <w:bottom w:val="none" w:sz="0" w:space="0" w:color="auto"/>
        <w:right w:val="none" w:sz="0" w:space="0" w:color="auto"/>
      </w:divBdr>
      <w:divsChild>
        <w:div w:id="1963612241">
          <w:marLeft w:val="0"/>
          <w:marRight w:val="0"/>
          <w:marTop w:val="0"/>
          <w:marBottom w:val="0"/>
          <w:divBdr>
            <w:top w:val="none" w:sz="0" w:space="0" w:color="auto"/>
            <w:left w:val="none" w:sz="0" w:space="0" w:color="auto"/>
            <w:bottom w:val="none" w:sz="0" w:space="0" w:color="auto"/>
            <w:right w:val="none" w:sz="0" w:space="0" w:color="auto"/>
          </w:divBdr>
        </w:div>
        <w:div w:id="91586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Windows-1</cp:lastModifiedBy>
  <cp:revision>2</cp:revision>
  <dcterms:created xsi:type="dcterms:W3CDTF">2024-11-01T11:09:00Z</dcterms:created>
  <dcterms:modified xsi:type="dcterms:W3CDTF">2024-11-01T11:09:00Z</dcterms:modified>
</cp:coreProperties>
</file>